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4453" w:hanging="0"/>
        <w:jc w:val="left"/>
        <w:rPr>
          <w:color w:val="000000"/>
          <w:u w:val="none" w:color="000000"/>
        </w:rPr>
      </w:pP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>
          <w:color w:val="000000"/>
          <w:u w:val="none" w:color="000000"/>
        </w:rPr>
        <w:t>Załącznik Nr 3 do zarządzenia Nr OG.0050.25.2023</w:t>
        <w:br/>
        <w:t>Burmistrza Korsz</w:t>
        <w:br/>
        <w:t>z dnia 20 lutego 2023 r.</w:t>
      </w:r>
    </w:p>
    <w:p>
      <w:pPr>
        <w:pStyle w:val="Normal"/>
        <w:keepNext w:val="true"/>
        <w:spacing w:before="0" w:after="480"/>
        <w:jc w:val="center"/>
        <w:rPr>
          <w:color w:val="000000"/>
          <w:u w:val="none" w:color="000000"/>
        </w:rPr>
      </w:pPr>
      <w:r>
        <w:rPr>
          <w:b/>
          <w:color w:val="000000"/>
          <w:u w:val="none" w:color="000000"/>
        </w:rPr>
        <w:t>UMOWA SPRZEDAŻY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zawarta w dniu ................................................. 2023 r. w Korszach, pomiędzy Gminą Korsze,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w imieniu której działa: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Jan Adamowicz – Burmistrz Korsz,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Anna Sidorowicz - Skarbnik Gminy Korsze,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zwaną dalej „Sprzedającym”,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a: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............................................................................................................., reprezentowanym przez: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........................................................................................,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........................................................................................,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zwanym dalej „Nabywcą”.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1. </w:t>
      </w:r>
      <w:r>
        <w:rPr>
          <w:color w:val="000000"/>
          <w:u w:val="none" w:color="000000"/>
        </w:rPr>
        <w:t>Przedmiotem umowy jest sprzedaż pojazdu marki……………………………………...</w:t>
      </w:r>
    </w:p>
    <w:p>
      <w:pPr>
        <w:pStyle w:val="Normal"/>
        <w:keepLines/>
        <w:spacing w:before="120" w:after="120"/>
        <w:ind w:left="227" w:hanging="227"/>
        <w:rPr>
          <w:color w:val="000000"/>
          <w:u w:val="none" w:color="000000"/>
        </w:rPr>
      </w:pPr>
      <w:r>
        <w:rPr/>
        <w:t>a) </w:t>
      </w:r>
      <w:r>
        <w:rPr>
          <w:color w:val="000000"/>
          <w:u w:val="none" w:color="000000"/>
        </w:rPr>
        <w:t>rok produkcji: 2002,</w:t>
      </w:r>
    </w:p>
    <w:p>
      <w:pPr>
        <w:pStyle w:val="Normal"/>
        <w:keepLines/>
        <w:spacing w:before="120" w:after="120"/>
        <w:ind w:left="227" w:hanging="227"/>
        <w:rPr>
          <w:color w:val="000000"/>
          <w:u w:val="none" w:color="000000"/>
        </w:rPr>
      </w:pPr>
      <w:r>
        <w:rPr/>
        <w:t>b) </w:t>
      </w:r>
      <w:r>
        <w:rPr>
          <w:color w:val="000000"/>
          <w:u w:val="none" w:color="000000"/>
        </w:rPr>
        <w:t>nr rejestracyjny: ………………...,</w:t>
      </w:r>
    </w:p>
    <w:p>
      <w:pPr>
        <w:pStyle w:val="Normal"/>
        <w:keepLines/>
        <w:spacing w:before="120" w:after="120"/>
        <w:ind w:left="227" w:hanging="227"/>
        <w:rPr>
          <w:color w:val="000000"/>
          <w:u w:val="none" w:color="000000"/>
        </w:rPr>
      </w:pPr>
      <w:r>
        <w:rPr/>
        <w:t>c) </w:t>
      </w:r>
      <w:r>
        <w:rPr>
          <w:color w:val="000000"/>
          <w:u w:val="none" w:color="000000"/>
        </w:rPr>
        <w:t>nr identyfikacyjny pojazdu: …………………………….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2. </w:t>
      </w:r>
      <w:r>
        <w:rPr/>
        <w:t>1. </w:t>
      </w:r>
      <w:r>
        <w:rPr>
          <w:color w:val="000000"/>
          <w:u w:val="none" w:color="000000"/>
        </w:rPr>
        <w:t>Sprzedający oświadcza, że pojazd będący przedmiotem umowy stanowi jego wyłączną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własność oraz:</w:t>
      </w:r>
    </w:p>
    <w:p>
      <w:pPr>
        <w:pStyle w:val="Normal"/>
        <w:keepLines/>
        <w:spacing w:before="120" w:after="120"/>
        <w:ind w:left="227" w:hanging="227"/>
        <w:rPr>
          <w:color w:val="000000"/>
          <w:u w:val="none" w:color="000000"/>
        </w:rPr>
      </w:pPr>
      <w:r>
        <w:rPr/>
        <w:t>a) </w:t>
      </w:r>
      <w:r>
        <w:rPr>
          <w:color w:val="000000"/>
          <w:u w:val="none" w:color="000000"/>
        </w:rPr>
        <w:t>jest wolny od wad prawnych oraz praw osób trzecich,</w:t>
      </w:r>
    </w:p>
    <w:p>
      <w:pPr>
        <w:pStyle w:val="Normal"/>
        <w:keepLines/>
        <w:spacing w:before="120" w:after="120"/>
        <w:ind w:left="227" w:hanging="227"/>
        <w:rPr>
          <w:color w:val="000000"/>
          <w:u w:val="none" w:color="000000"/>
        </w:rPr>
      </w:pPr>
      <w:r>
        <w:rPr/>
        <w:t>b) </w:t>
      </w:r>
      <w:r>
        <w:rPr>
          <w:color w:val="000000"/>
          <w:u w:val="none" w:color="000000"/>
        </w:rPr>
        <w:t>nie toczy się żadne postępowanie, którego jest przedmiotem,</w:t>
      </w:r>
    </w:p>
    <w:p>
      <w:pPr>
        <w:pStyle w:val="Normal"/>
        <w:keepLines/>
        <w:spacing w:before="120" w:after="120"/>
        <w:ind w:left="227" w:hanging="227"/>
        <w:rPr>
          <w:color w:val="000000"/>
          <w:u w:val="none" w:color="000000"/>
        </w:rPr>
      </w:pPr>
      <w:r>
        <w:rPr/>
        <w:t>c) </w:t>
      </w:r>
      <w:r>
        <w:rPr>
          <w:color w:val="000000"/>
          <w:u w:val="none" w:color="000000"/>
        </w:rPr>
        <w:t>nie stanowi przedmiotu zabezpieczenia w żadnej sprawie.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Sprzedający nie ponosi odpowiedzialności za wady ukryte pojazdu.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3. </w:t>
      </w:r>
      <w:r>
        <w:rPr>
          <w:color w:val="000000"/>
          <w:u w:val="none" w:color="000000"/>
        </w:rPr>
        <w:t>Nabywca oświadcza, że jest mu znany stan techniczny pojazdu i nie wnosi z tego tytułu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żadnych uwag i zastrzeżeń.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4. </w:t>
      </w:r>
      <w:r>
        <w:rPr>
          <w:color w:val="000000"/>
          <w:u w:val="none" w:color="000000"/>
        </w:rPr>
        <w:t>Strony ustaliły wartość przedmiotu umowy w drodze przetargu nieograniczonego na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kwotę brutto: ......................... (słownie: .............................................................................).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5. </w:t>
      </w:r>
      <w:r>
        <w:rPr/>
        <w:t>1. </w:t>
      </w:r>
      <w:r>
        <w:rPr>
          <w:color w:val="000000"/>
          <w:u w:val="none" w:color="000000"/>
        </w:rPr>
        <w:t>Z tytułu sprzedaży Nabywca zapłaci Sprzedającemu kwotę określoną w §4 pomniejszoną o kwotę wpłaconego wadium.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Zapłata kwoty określonej w ust. 1 nastąpi na rachunek bankowy Sprzedającego o numerze: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48 1020 3541 0000 5102 0196 0996, w terminie nie dłuższym niż 7 dni od dnia zawarcia umowy sprzedaży.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Wydanie nabywcy przedmiotu sprzedaży nastąpi po zapłaceniu kwoty, o której mowa w ust. 1. oraz podpisaniu protokołu zdawczo-odbiorczego.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6. </w:t>
      </w:r>
      <w:r>
        <w:rPr>
          <w:color w:val="000000"/>
          <w:u w:val="none" w:color="000000"/>
        </w:rPr>
        <w:t>Sprzedający przenosi na rzecz Nabywcy własność pojazdu określonego w § 1 niniejszej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umowy za kwotę określoną w § 4, Nabywca potwierdza jednocześnie nabycie pojazdu.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7. </w:t>
      </w:r>
      <w:r>
        <w:rPr/>
        <w:t>1. </w:t>
      </w:r>
      <w:r>
        <w:rPr>
          <w:color w:val="000000"/>
          <w:u w:val="none" w:color="000000"/>
        </w:rPr>
        <w:t>Nabywca potwierdza znajomość stanu technicznego pojazdu.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Strony wyłączają uprawnienia Nabywcy z tytułu rękojmi za wady.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8. </w:t>
      </w:r>
      <w:r>
        <w:rPr>
          <w:color w:val="000000"/>
          <w:u w:val="none" w:color="000000"/>
        </w:rPr>
        <w:t>Strony ustaliły, że wszelkiego rodzaju koszty transakcji ponosi Nabywca.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9. </w:t>
      </w:r>
      <w:r>
        <w:rPr>
          <w:color w:val="000000"/>
          <w:u w:val="none" w:color="000000"/>
        </w:rPr>
        <w:t>W sprawach nieuregulowanych niniejszą umową stosuje się przepisy Kodeksu Cywilnego i przepisy powszechnie obowiązujące w dniu zawarcia umowy.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10. </w:t>
      </w:r>
      <w:r>
        <w:rPr>
          <w:color w:val="000000"/>
          <w:u w:val="none" w:color="000000"/>
        </w:rPr>
        <w:t>Niniejszą umową sporządzono w trzech jednobrzmiących egzemplarzach, z czego dwa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egzemplarze dla Sprzedającego i jeden egzemplarz dla Nabywcy.</w:t>
      </w:r>
    </w:p>
    <w:p>
      <w:pPr>
        <w:pStyle w:val="Normal"/>
        <w:keepNext w:val="true"/>
        <w:keepLines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</w:r>
    </w:p>
    <w:p>
      <w:pPr>
        <w:pStyle w:val="Normal"/>
        <w:keepNext w:val="true"/>
        <w:keepLines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</w:r>
    </w:p>
    <w:p>
      <w:pPr>
        <w:pStyle w:val="Normal"/>
        <w:keepNext w:val="true"/>
        <w:keepLines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</w:r>
    </w:p>
    <w:p>
      <w:pPr>
        <w:pStyle w:val="Normal"/>
        <w:keepNext w:val="true"/>
        <w:keepLines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</w:r>
    </w:p>
    <w:p>
      <w:pPr>
        <w:pStyle w:val="Normal"/>
        <w:keepNext w:val="true"/>
        <w:keepLines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</w:r>
    </w:p>
    <w:p>
      <w:pPr>
        <w:pStyle w:val="Normal"/>
        <w:keepNext w:val="true"/>
        <w:keepLines/>
        <w:spacing w:before="120" w:after="120"/>
        <w:jc w:val="center"/>
        <w:rPr>
          <w:b/>
          <w:b/>
          <w:color w:val="000000"/>
          <w:u w:val="none" w:color="000000"/>
        </w:rPr>
      </w:pPr>
      <w:r>
        <w:rPr>
          <w:b/>
          <w:color w:val="000000"/>
          <w:u w:val="none" w:color="000000"/>
        </w:rPr>
        <w:t>SPRZEDAJĄCY:</w:t>
        <w:tab/>
        <w:tab/>
        <w:tab/>
        <w:tab/>
        <w:tab/>
        <w:tab/>
        <w:tab/>
        <w:tab/>
        <w:t>NABYWCA: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ecf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LibreOffice/7.4.5.1$Windows_X86_64 LibreOffice_project/9c0871452b3918c1019dde9bfac75448afc4b57f</Application>
  <AppVersion>15.0000</AppVersion>
  <Pages>2</Pages>
  <Words>336</Words>
  <Characters>2353</Characters>
  <CharactersWithSpaces>2658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2023-02-21T11:21:00Z</dcterms:created>
  <dc:creator>Tomasz</dc:creator>
  <dc:description/>
  <dc:language>pl-PL</dc:language>
  <cp:lastModifiedBy>Tomasz</cp:lastModifiedBy>
  <dcterms:modified xsi:type="dcterms:W3CDTF">2023-02-21T11:22:00Z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